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93" w:rsidRDefault="007B7F93"/>
    <w:p w:rsidR="00CA5F00" w:rsidRDefault="00CA5F00">
      <w:pPr>
        <w:sectPr w:rsidR="00CA5F00" w:rsidSect="00A44333">
          <w:headerReference w:type="default" r:id="rId7"/>
          <w:footerReference w:type="default" r:id="rId8"/>
          <w:pgSz w:w="11906" w:h="16838"/>
          <w:pgMar w:top="567" w:right="851" w:bottom="794" w:left="1418" w:header="546" w:footer="709" w:gutter="0"/>
          <w:cols w:space="708"/>
          <w:docGrid w:linePitch="360"/>
        </w:sectPr>
      </w:pPr>
    </w:p>
    <w:p w:rsidR="0046681E" w:rsidRDefault="0046681E"/>
    <w:p w:rsidR="0046681E" w:rsidRDefault="0046681E"/>
    <w:sdt>
      <w:sdtPr>
        <w:rPr>
          <w:i/>
          <w:sz w:val="16"/>
          <w:szCs w:val="16"/>
        </w:rPr>
        <w:id w:val="1690260696"/>
        <w:showingPlcHdr/>
        <w:picture/>
      </w:sdtPr>
      <w:sdtEndPr/>
      <w:sdtContent>
        <w:p w:rsidR="00B93BBD" w:rsidRDefault="007B6FE7">
          <w:pPr>
            <w:rPr>
              <w:i/>
              <w:sz w:val="16"/>
              <w:szCs w:val="16"/>
            </w:rPr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 wp14:anchorId="2C9E8E4C" wp14:editId="59C5CCC7">
                <wp:extent cx="1084580" cy="1084580"/>
                <wp:effectExtent l="19050" t="19050" r="20320" b="2032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B6FE7" w:rsidRDefault="007B6FE7">
      <w:pPr>
        <w:rPr>
          <w:i/>
          <w:sz w:val="16"/>
          <w:szCs w:val="16"/>
        </w:rPr>
      </w:pPr>
    </w:p>
    <w:p w:rsidR="00CA5F00" w:rsidRDefault="0046681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7B6FE7">
        <w:rPr>
          <w:i/>
          <w:sz w:val="16"/>
          <w:szCs w:val="16"/>
        </w:rPr>
        <w:t xml:space="preserve">    </w:t>
      </w:r>
      <w:r w:rsidR="003C0FD2">
        <w:rPr>
          <w:i/>
          <w:sz w:val="16"/>
          <w:szCs w:val="16"/>
        </w:rPr>
        <w:t>Inserte Foto Carnet</w:t>
      </w:r>
    </w:p>
    <w:p w:rsidR="00344BE5" w:rsidRPr="003C0FD2" w:rsidRDefault="008D41C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344BE5">
        <w:rPr>
          <w:i/>
          <w:sz w:val="16"/>
          <w:szCs w:val="16"/>
        </w:rPr>
        <w:t>FAGA DOBRE CLICK</w:t>
      </w:r>
    </w:p>
    <w:p w:rsidR="00CA5F00" w:rsidRDefault="00CA5F00"/>
    <w:p w:rsidR="00CA5F00" w:rsidRDefault="00CA5F00"/>
    <w:p w:rsidR="00CA5F00" w:rsidRDefault="00CA5F00"/>
    <w:p w:rsidR="00863103" w:rsidRDefault="00863103"/>
    <w:p w:rsidR="00863103" w:rsidRDefault="00863103"/>
    <w:p w:rsidR="007B6FE7" w:rsidRDefault="007B6FE7"/>
    <w:p w:rsidR="007B6FE7" w:rsidRDefault="007B6FE7"/>
    <w:p w:rsidR="007B6FE7" w:rsidRDefault="007B7B97">
      <w:r>
        <w:br w:type="column"/>
      </w:r>
    </w:p>
    <w:tbl>
      <w:tblPr>
        <w:tblStyle w:val="Tablaconcuadrcula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45"/>
        <w:gridCol w:w="80"/>
        <w:gridCol w:w="567"/>
        <w:gridCol w:w="62"/>
        <w:gridCol w:w="222"/>
        <w:gridCol w:w="629"/>
        <w:gridCol w:w="1072"/>
        <w:gridCol w:w="770"/>
        <w:gridCol w:w="80"/>
        <w:gridCol w:w="2694"/>
      </w:tblGrid>
      <w:tr w:rsidR="00CB35CA" w:rsidRPr="00B93BBD" w:rsidTr="007B6FE7">
        <w:trPr>
          <w:gridAfter w:val="5"/>
          <w:wAfter w:w="5245" w:type="dxa"/>
        </w:trPr>
        <w:tc>
          <w:tcPr>
            <w:tcW w:w="180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B35CA" w:rsidRPr="00B93BBD" w:rsidRDefault="00CB35CA" w:rsidP="00B93BBD">
            <w:pPr>
              <w:rPr>
                <w:b/>
              </w:rPr>
            </w:pPr>
            <w:r w:rsidRPr="00B93BBD">
              <w:rPr>
                <w:b/>
              </w:rPr>
              <w:t>Datos Persoais: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CB35CA" w:rsidRPr="00B93BBD" w:rsidRDefault="00CB35CA" w:rsidP="00B93BBD">
            <w:pPr>
              <w:rPr>
                <w:b/>
              </w:rPr>
            </w:pPr>
          </w:p>
        </w:tc>
      </w:tr>
      <w:tr w:rsidR="0046681E" w:rsidRPr="00B93BBD" w:rsidTr="008D41C2">
        <w:trPr>
          <w:trHeight w:val="397"/>
        </w:trPr>
        <w:tc>
          <w:tcPr>
            <w:tcW w:w="187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46681E">
            <w:r w:rsidRPr="00B93BBD">
              <w:t xml:space="preserve">Apelidos e Nome: </w:t>
            </w:r>
            <w:bookmarkStart w:id="0" w:name="Texto1"/>
          </w:p>
        </w:tc>
        <w:bookmarkEnd w:id="0"/>
        <w:tc>
          <w:tcPr>
            <w:tcW w:w="546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6681E" w:rsidRPr="00B93BBD" w:rsidRDefault="007B6FE7" w:rsidP="003B5B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3B5B48" w:rsidRPr="00B93BBD" w:rsidTr="008D41C2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46681E">
            <w:r w:rsidRPr="00B93BBD">
              <w:t xml:space="preserve">N.I.F.: </w:t>
            </w:r>
            <w:bookmarkStart w:id="1" w:name="Texto2"/>
          </w:p>
        </w:tc>
        <w:bookmarkEnd w:id="1"/>
        <w:tc>
          <w:tcPr>
            <w:tcW w:w="1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3B5B48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3B5B48">
            <w:r>
              <w:t>Data nacemento: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B5B48" w:rsidRPr="00B93BBD" w:rsidRDefault="00DF165A" w:rsidP="00DF165A"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B48" w:rsidRPr="00B93BBD" w:rsidTr="003A4435">
        <w:trPr>
          <w:trHeight w:val="397"/>
        </w:trPr>
        <w:tc>
          <w:tcPr>
            <w:tcW w:w="187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B5B48" w:rsidRPr="00B93BBD" w:rsidRDefault="003B5B48" w:rsidP="00D35679">
            <w:r w:rsidRPr="00B93BBD">
              <w:t xml:space="preserve">Lugar nacemento: </w:t>
            </w:r>
            <w:bookmarkStart w:id="3" w:name="Texto3"/>
          </w:p>
        </w:tc>
        <w:bookmarkEnd w:id="3"/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B5B48" w:rsidRPr="00B93BBD" w:rsidRDefault="003B5B48" w:rsidP="003B5B4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6681E" w:rsidRPr="00B93BBD" w:rsidTr="007B6FE7">
        <w:trPr>
          <w:trHeight w:val="397"/>
        </w:trPr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46681E">
            <w:r w:rsidRPr="00B93BBD">
              <w:t xml:space="preserve">Teléfono: </w:t>
            </w:r>
            <w:bookmarkStart w:id="4" w:name="Texto4"/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46681E" w:rsidP="003B5B48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681E" w:rsidRPr="00B93BBD" w:rsidRDefault="00FD6AF8" w:rsidP="0046681E">
            <w:r>
              <w:t>Mób</w:t>
            </w:r>
            <w:r w:rsidR="0046681E" w:rsidRPr="00B93BBD">
              <w:t>il:</w:t>
            </w:r>
          </w:p>
        </w:tc>
        <w:bookmarkStart w:id="5" w:name="Texto5"/>
        <w:bookmarkEnd w:id="4"/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681E" w:rsidRPr="00B93BBD" w:rsidRDefault="0046681E" w:rsidP="003B5B48"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  <w:bookmarkEnd w:id="5"/>
          </w:p>
        </w:tc>
      </w:tr>
      <w:tr w:rsidR="00CC2867" w:rsidRPr="00B93BBD" w:rsidTr="007B6FE7">
        <w:trPr>
          <w:trHeight w:val="397"/>
        </w:trPr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867" w:rsidRPr="00B93BBD" w:rsidRDefault="00CC2867" w:rsidP="00CC2867">
            <w:r w:rsidRPr="00B93BBD">
              <w:t xml:space="preserve">Correo USC:  </w:t>
            </w:r>
            <w:r>
              <w:t xml:space="preserve">   </w:t>
            </w:r>
            <w:r w:rsidRPr="00B93BBD">
              <w:t xml:space="preserve"> </w:t>
            </w:r>
            <w:bookmarkStart w:id="6" w:name="Texto6"/>
          </w:p>
        </w:tc>
        <w:bookmarkEnd w:id="6"/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2867" w:rsidRPr="00B93BBD" w:rsidRDefault="00CC2867" w:rsidP="003B5B48"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CC2867" w:rsidRPr="00B93BBD" w:rsidTr="007B6FE7">
        <w:trPr>
          <w:trHeight w:val="397"/>
        </w:trPr>
        <w:tc>
          <w:tcPr>
            <w:tcW w:w="18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2867" w:rsidRPr="00B93BBD" w:rsidRDefault="00CC2867" w:rsidP="00CC2867">
            <w:r w:rsidRPr="00B93BBD">
              <w:t xml:space="preserve">Correo persoal: </w:t>
            </w:r>
            <w:bookmarkStart w:id="7" w:name="Texto7"/>
          </w:p>
        </w:tc>
        <w:bookmarkEnd w:id="7"/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C2867" w:rsidRPr="00B93BBD" w:rsidRDefault="00CC2867" w:rsidP="003B5B48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>
              <w:fldChar w:fldCharType="end"/>
            </w: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93BBD" w:rsidRPr="00B93BBD" w:rsidRDefault="00B93BBD" w:rsidP="00B93BBD"/>
        </w:tc>
      </w:tr>
      <w:tr w:rsidR="00CB35CA" w:rsidRPr="00B93BBD" w:rsidTr="007B6FE7">
        <w:tc>
          <w:tcPr>
            <w:tcW w:w="124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CB35CA" w:rsidRPr="00B93BBD" w:rsidRDefault="00CB35CA" w:rsidP="00B93BBD">
            <w:pPr>
              <w:rPr>
                <w:b/>
              </w:rPr>
            </w:pPr>
            <w:r w:rsidRPr="00B93BBD">
              <w:rPr>
                <w:b/>
              </w:rPr>
              <w:t>Enderezo: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CB35CA" w:rsidRPr="00B93BBD" w:rsidRDefault="00CB35CA" w:rsidP="00B93BBD">
            <w:pPr>
              <w:rPr>
                <w:b/>
              </w:rPr>
            </w:pP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93BBD" w:rsidRPr="00B93BBD" w:rsidRDefault="005B560A" w:rsidP="003B5B48">
            <w:bookmarkStart w:id="8" w:name="Texto8"/>
            <w:r w:rsidRPr="00A41DFE">
              <w:rPr>
                <w:i/>
                <w:sz w:val="20"/>
                <w:szCs w:val="20"/>
              </w:rPr>
              <w:t>Rúa, número piso e letra: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B7B97"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7B7B97">
              <w:instrText xml:space="preserve"> FORMTEXT </w:instrText>
            </w:r>
            <w:r w:rsidR="007B7B97"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7B7B97">
              <w:fldChar w:fldCharType="end"/>
            </w:r>
            <w:bookmarkEnd w:id="8"/>
          </w:p>
        </w:tc>
      </w:tr>
      <w:tr w:rsidR="005B560A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B560A" w:rsidRPr="00A41DFE" w:rsidRDefault="005B560A" w:rsidP="003B5B48">
            <w:pPr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B93BBD" w:rsidRPr="00B93BBD" w:rsidRDefault="00B93BBD" w:rsidP="00B93BBD">
            <w:pPr>
              <w:rPr>
                <w:sz w:val="14"/>
                <w:szCs w:val="14"/>
              </w:rPr>
            </w:pPr>
          </w:p>
        </w:tc>
      </w:tr>
      <w:tr w:rsidR="00B93BBD" w:rsidRPr="00B93BBD" w:rsidTr="007B6FE7">
        <w:tc>
          <w:tcPr>
            <w:tcW w:w="7338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93BBD" w:rsidRPr="00B93BBD" w:rsidRDefault="005B560A" w:rsidP="003B5B48">
            <w:bookmarkStart w:id="9" w:name="Texto9"/>
            <w:r w:rsidRPr="00A41DFE">
              <w:rPr>
                <w:i/>
                <w:sz w:val="20"/>
                <w:szCs w:val="20"/>
              </w:rPr>
              <w:t>Código Postal</w:t>
            </w:r>
            <w:r>
              <w:rPr>
                <w:i/>
                <w:sz w:val="20"/>
                <w:szCs w:val="2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i/>
                <w:sz w:val="20"/>
                <w:szCs w:val="20"/>
              </w:rPr>
              <w:t xml:space="preserve">   </w:t>
            </w:r>
            <w:r w:rsidRPr="00A41DFE">
              <w:rPr>
                <w:i/>
                <w:sz w:val="20"/>
                <w:szCs w:val="20"/>
              </w:rPr>
              <w:t xml:space="preserve"> Poboación:</w:t>
            </w:r>
            <w:r w:rsidR="0046681E">
              <w:fldChar w:fldCharType="begin">
                <w:ffData>
                  <w:name w:val="Texto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6681E">
              <w:instrText xml:space="preserve"> FORMTEXT </w:instrText>
            </w:r>
            <w:r w:rsidR="0046681E">
              <w:fldChar w:fldCharType="separate"/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3B5B48">
              <w:t> </w:t>
            </w:r>
            <w:r w:rsidR="0046681E">
              <w:fldChar w:fldCharType="end"/>
            </w:r>
            <w:bookmarkEnd w:id="9"/>
          </w:p>
        </w:tc>
      </w:tr>
    </w:tbl>
    <w:p w:rsidR="008F23E1" w:rsidRPr="008F23E1" w:rsidRDefault="008F23E1"/>
    <w:p w:rsidR="008F23E1" w:rsidRDefault="008F23E1"/>
    <w:p w:rsidR="008F23E1" w:rsidRPr="008F23E1" w:rsidRDefault="008F23E1">
      <w:pPr>
        <w:sectPr w:rsidR="008F23E1" w:rsidRPr="008F23E1" w:rsidSect="00A44333">
          <w:type w:val="continuous"/>
          <w:pgSz w:w="11906" w:h="16838"/>
          <w:pgMar w:top="567" w:right="851" w:bottom="794" w:left="1418" w:header="546" w:footer="709" w:gutter="0"/>
          <w:cols w:num="2" w:space="709" w:equalWidth="0">
            <w:col w:w="1701" w:space="709"/>
            <w:col w:w="7227"/>
          </w:cols>
          <w:docGrid w:linePitch="360"/>
        </w:sectPr>
      </w:pPr>
    </w:p>
    <w:p w:rsidR="0073099B" w:rsidRDefault="0073099B">
      <w:pPr>
        <w:rPr>
          <w:b/>
        </w:rPr>
      </w:pPr>
    </w:p>
    <w:p w:rsidR="0073099B" w:rsidRDefault="00C83F9A">
      <w:pPr>
        <w:rPr>
          <w:b/>
        </w:rPr>
      </w:pPr>
      <w:r>
        <w:rPr>
          <w:b/>
        </w:rPr>
        <w:t xml:space="preserve"> </w:t>
      </w: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73099B" w:rsidRDefault="0073099B">
      <w:pPr>
        <w:rPr>
          <w:b/>
        </w:rPr>
      </w:pPr>
    </w:p>
    <w:p w:rsidR="002F21E9" w:rsidRDefault="002F21E9"/>
    <w:p w:rsidR="002F21E9" w:rsidRDefault="002F21E9"/>
    <w:p w:rsidR="002F21E9" w:rsidRDefault="002F21E9"/>
    <w:p w:rsidR="00AD215B" w:rsidRDefault="00AD215B" w:rsidP="00AD215B">
      <w:pPr>
        <w:pStyle w:val="Default"/>
      </w:pPr>
    </w:p>
    <w:p w:rsidR="00946AB5" w:rsidRDefault="00946AB5">
      <w:pPr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D60A0" w:rsidRPr="000345D5" w:rsidRDefault="00AD60A0" w:rsidP="00AD60A0">
      <w:pPr>
        <w:jc w:val="center"/>
        <w:rPr>
          <w:b/>
          <w:sz w:val="20"/>
          <w:szCs w:val="20"/>
          <w:lang w:val="gl-ES"/>
        </w:rPr>
      </w:pPr>
      <w:r w:rsidRPr="000345D5">
        <w:rPr>
          <w:b/>
          <w:sz w:val="20"/>
          <w:szCs w:val="20"/>
          <w:lang w:val="gl-ES"/>
        </w:rPr>
        <w:lastRenderedPageBreak/>
        <w:t>INFORMACIÓN ADICIONAL DE PROTECCIÓN DE DATOS,</w:t>
      </w:r>
    </w:p>
    <w:p w:rsidR="00AD60A0" w:rsidRPr="000345D5" w:rsidRDefault="00AD60A0" w:rsidP="00AD60A0">
      <w:pPr>
        <w:jc w:val="center"/>
        <w:rPr>
          <w:b/>
          <w:sz w:val="20"/>
          <w:szCs w:val="20"/>
          <w:lang w:val="gl-ES"/>
        </w:rPr>
      </w:pPr>
      <w:r w:rsidRPr="000345D5">
        <w:rPr>
          <w:b/>
          <w:sz w:val="20"/>
          <w:szCs w:val="20"/>
          <w:lang w:val="gl-ES"/>
        </w:rPr>
        <w:t>RELATIVA Á XESTIÓN ADMNISTRATIVA E ACADÉMICA DO PRACTICUM E TFG</w:t>
      </w: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440"/>
      </w:tblGrid>
      <w:tr w:rsidR="00AD60A0" w:rsidRPr="000345D5" w:rsidTr="002737A4">
        <w:trPr>
          <w:trHeight w:val="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Responsable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Datos de contacto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Fundación Santiago Apóstol de Ciencias Sociales, G-15666514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Edificio San Martín Pinario. Praza da Inmaculada 5-3º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15704, Santiago de Compostela</w:t>
            </w:r>
            <w:r>
              <w:rPr>
                <w:rFonts w:eastAsia="Calibri"/>
                <w:sz w:val="16"/>
                <w:szCs w:val="16"/>
                <w:lang w:val="gl-ES"/>
              </w:rPr>
              <w:t xml:space="preserve"> -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981 58 35 86  secretaria@euts.es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Contacto do Delegado de protección de datos da USC: dpd@usc.es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Finalida</w:t>
            </w:r>
            <w:r>
              <w:rPr>
                <w:rFonts w:eastAsia="Calibri"/>
                <w:b/>
                <w:sz w:val="16"/>
                <w:szCs w:val="16"/>
                <w:lang w:val="gl-ES"/>
              </w:rPr>
              <w:t>-</w:t>
            </w: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Descrición ampliada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Xestión administrativa do Practicum e TFG: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as preferencia de centros de prácticas por parte do alumnado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solicitude de praza en centros colaboradores da EUTS, para o desenvolvemento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Proporcionar os datos de identificación a cada centro colaborador onde realizará o Practicum o/a alumno/a da EUTS.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Xustificar a entrega dun exemplar da Memoria do Practicum no centro colaborado de prácticas da EUTS.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o proceso administrativo da Memoria de prácticas para a elaboración da acta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o procedemento no relativo á solicitude do tema, proposta ou prórroga do TFG, e dos datos para a identificación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o procedemento de solicitude de defensa dos TFG.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hAnsi="Calibri"/>
                <w:sz w:val="16"/>
                <w:szCs w:val="16"/>
                <w:lang w:val="gl-ES"/>
              </w:rPr>
              <w:t>Xustificar a entrega dun exemplar do TFG no servizo de prácticas se se vinculou a este.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51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no relativo aos TFG, a declaración do cumprimento da normativa de propiedade intelectual e a autorización para a súa difusión.</w:t>
            </w:r>
          </w:p>
          <w:p w:rsidR="00AD60A0" w:rsidRPr="000345D5" w:rsidRDefault="00AD60A0" w:rsidP="002737A4">
            <w:pPr>
              <w:pStyle w:val="Prrafodelista"/>
              <w:spacing w:after="0" w:line="240" w:lineRule="auto"/>
              <w:ind w:left="360"/>
              <w:jc w:val="both"/>
              <w:rPr>
                <w:sz w:val="16"/>
                <w:szCs w:val="16"/>
                <w:lang w:val="gl-ES"/>
              </w:rPr>
            </w:pPr>
          </w:p>
          <w:p w:rsidR="00AD60A0" w:rsidRPr="000345D5" w:rsidRDefault="00AD60A0" w:rsidP="002737A4">
            <w:pPr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Xestión académica do Practicum e TFG: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Xestionar o desenvolvemento académico do practicum por parte do profesorado titor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autorización do acceso do alumnado aos ficheiros de datos dos centros colaboradores da EUTS, para o desenvolvemento do Practicum e o Traballo de Fin de Grao.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gl-ES"/>
              </w:rPr>
            </w:pPr>
            <w:r w:rsidRPr="000345D5">
              <w:rPr>
                <w:rFonts w:cstheme="minorHAnsi"/>
                <w:sz w:val="16"/>
                <w:szCs w:val="16"/>
                <w:lang w:val="gl-ES"/>
              </w:rPr>
              <w:t>Elaborar o informe de avaliación do alumnado do desenvolvemento da súa práctica, por parte do/a titor/a externo/a.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Xestionar a declaración respecto á Memoria do Practicum, do cumprimento da normativa de propiedade intelectual e a autorización para a súa difusión.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5"/>
              </w:numPr>
              <w:tabs>
                <w:tab w:val="left" w:pos="196"/>
              </w:tabs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Dispor da autoavaliación do alumnado do desenvolvemento da súa práctica.</w:t>
            </w:r>
          </w:p>
        </w:tc>
      </w:tr>
      <w:tr w:rsidR="00AD60A0" w:rsidRPr="000345D5" w:rsidTr="002737A4">
        <w:trPr>
          <w:trHeight w:val="54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Prazos ou criterios conservación dos datos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datos proporcionados conservaranse mentres se manteña a relación coa entidade, ou durante os anos necesarios para cumprir as obrigas legais</w:t>
            </w:r>
          </w:p>
        </w:tc>
      </w:tr>
      <w:tr w:rsidR="00AD60A0" w:rsidRPr="000345D5" w:rsidTr="002737A4">
        <w:trPr>
          <w:trHeight w:val="82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b/>
                <w:sz w:val="16"/>
                <w:szCs w:val="16"/>
              </w:rPr>
            </w:pPr>
            <w:r w:rsidRPr="000345D5">
              <w:rPr>
                <w:b/>
                <w:sz w:val="16"/>
                <w:szCs w:val="16"/>
              </w:rPr>
              <w:t>Lexitima</w:t>
            </w:r>
            <w:r>
              <w:rPr>
                <w:b/>
                <w:sz w:val="16"/>
                <w:szCs w:val="16"/>
              </w:rPr>
              <w:t>-</w:t>
            </w:r>
            <w:r w:rsidRPr="000345D5">
              <w:rPr>
                <w:b/>
                <w:sz w:val="16"/>
                <w:szCs w:val="16"/>
              </w:rPr>
              <w:t>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Detalle da base xurídica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color w:val="000000"/>
                <w:sz w:val="16"/>
                <w:szCs w:val="16"/>
                <w:lang w:val="gl-ES"/>
              </w:rPr>
              <w:t>Consentimento da persoa interesada (Artigo 6.1.a Regulamento Xeral de Protección de Datos e Artigo 6 da LOPD e GDD 3/2018).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Lei Orgánica 6/2001, do 21 de decembro, de Universidades.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Lei 6/2013, do 13 de xullo, do Sistema universitario de Galicia.</w:t>
            </w:r>
          </w:p>
        </w:tc>
      </w:tr>
      <w:tr w:rsidR="00AD60A0" w:rsidRPr="000345D5" w:rsidTr="002737A4">
        <w:trPr>
          <w:trHeight w:val="13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Obriga de facilitar ou non os datos, e consecuencias de non facelo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0" w:rsidRPr="000345D5" w:rsidRDefault="00AD60A0" w:rsidP="002737A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color w:val="000000"/>
                <w:sz w:val="16"/>
                <w:szCs w:val="16"/>
                <w:lang w:val="gl-ES"/>
              </w:rPr>
              <w:t xml:space="preserve">As respostas ás preguntas son de carácter obrigatorio, a negativa a proporcionar a información, implicará a imposibilidade do cumprimento da finalidade. 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</w:p>
        </w:tc>
      </w:tr>
      <w:tr w:rsidR="00AD60A0" w:rsidRPr="000345D5" w:rsidTr="002737A4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Destina</w:t>
            </w:r>
            <w:r>
              <w:rPr>
                <w:rFonts w:eastAsia="Calibri"/>
                <w:b/>
                <w:sz w:val="16"/>
                <w:szCs w:val="16"/>
                <w:lang w:val="gl-ES"/>
              </w:rPr>
              <w:t>-</w:t>
            </w: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tarios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Destinatarios ou categorías de destinatarios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Xestión administrativa do alumnado: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color w:val="000000"/>
                <w:sz w:val="16"/>
                <w:szCs w:val="16"/>
                <w:lang w:val="gl-ES"/>
              </w:rPr>
              <w:t>Poderanse comunicar os datos aos centros colaboradores de prácticas co previo coñecemento e autorización das persoas afectados.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Comisión de Título de Grao na EUTS para a asignación de prazas.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aos centros colaboradores de prácticas curriculares, onde desenvolverá o Practicum do alumnado da EUTS, e á Mutua de seguros.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USC para a elaboración da acta do Practicum.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sz w:val="16"/>
                <w:szCs w:val="16"/>
                <w:lang w:val="gl-ES"/>
              </w:rPr>
              <w:t>Os datos comunicaranse á USC, a efectos da xestión do expediente académico do alumnado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Xestión académica do alumnado: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datos comunicaranse á Comisión de Título de Grao na EUTS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ascii="Calibri" w:eastAsia="Calibri" w:hAnsi="Calibri"/>
                <w:sz w:val="16"/>
                <w:szCs w:val="16"/>
                <w:lang w:val="gl-ES"/>
              </w:rPr>
              <w:t>Os datos comunicaranse ao profesorado correspondente que titotiza o practicum do alumnado que lle foi asignado.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theme="minorHAnsi"/>
                <w:sz w:val="16"/>
                <w:szCs w:val="16"/>
                <w:lang w:val="gl-ES"/>
              </w:rPr>
            </w:pPr>
            <w:r w:rsidRPr="000345D5">
              <w:rPr>
                <w:rFonts w:cstheme="minorHAnsi"/>
                <w:sz w:val="16"/>
                <w:szCs w:val="16"/>
                <w:lang w:val="gl-ES"/>
              </w:rPr>
              <w:t>Os datos de autoavaliación poderanse comunicar ás/aos traballadores sociais dos centros colaboradores que titorizaron a práctica do alumnado.</w:t>
            </w:r>
          </w:p>
          <w:p w:rsidR="00AD60A0" w:rsidRPr="000345D5" w:rsidRDefault="00AD60A0" w:rsidP="00AD60A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  <w:lang w:val="gl-ES"/>
              </w:rPr>
            </w:pPr>
            <w:r>
              <w:rPr>
                <w:rFonts w:eastAsia="Calibri"/>
                <w:sz w:val="16"/>
                <w:szCs w:val="16"/>
                <w:lang w:val="gl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45D5">
              <w:rPr>
                <w:rFonts w:eastAsia="Calibri"/>
                <w:sz w:val="16"/>
                <w:szCs w:val="16"/>
                <w:lang w:val="gl-ES"/>
              </w:rPr>
              <w:t>Por outra parte, daráselle publicidade no taboleiro virtual do centro de acceso restrinxido, ás listas de asignación de prácticas e titores de practicum, así como a asignación de titor/a de TFG.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Exercicio dos dereitos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Dereito a obter confirmación sobre si se están tratando os datos persoais que lle concirnen, ou non; dereito a acceder a os seus datos persoais, así como a solicitar a rectificación dos datos inexactos ou, no seu caso, solicitar a supresión cando, entre outros motivos xa non sexan necesarios para a finalidade pola que foron recollidos.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En determinadas circunstancias poderase solicitar a limitación do tratamento dos seus datos. Neste caso unicamente se conservarán para o exercicio ou defensa de reclamacións.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Por motivos relacionados coa situación particular poderase opoñer ao tratamento dos seus datos. Neste caso deixaranse de tratar os mesmos, salvo por motivos lexítimos imperiosos, e o exercicio ou defensa de reclamacións.</w:t>
            </w:r>
          </w:p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Os dereitos exercitaranse ante o responsable do tratamento, a través dun escrito asinado ao efecto e achegando fotocopia de DNI.</w:t>
            </w:r>
          </w:p>
        </w:tc>
      </w:tr>
      <w:tr w:rsidR="00AD60A0" w:rsidRPr="000345D5" w:rsidTr="002737A4">
        <w:trPr>
          <w:trHeight w:val="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 a retirar o consentimento prestado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Poderase retirar o consentimento informado en calquera momento sen que isto afecte á licitude do tratamento baseado no consentimento previo a súa retirada.</w:t>
            </w:r>
          </w:p>
        </w:tc>
      </w:tr>
      <w:tr w:rsidR="00AD60A0" w:rsidRPr="000174EF" w:rsidTr="002737A4">
        <w:trPr>
          <w:trHeight w:val="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Dereito a reclamar ante a AEPD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Poderase presentar unha reclamación ante  AEPD, especialmente cando non obtivese satisfacción no exercicio dos dereitos,  no seguinte  enderezo.</w:t>
            </w:r>
          </w:p>
          <w:p w:rsidR="00AD60A0" w:rsidRPr="000345D5" w:rsidRDefault="00D62A68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hyperlink r:id="rId10" w:history="1">
              <w:r w:rsidR="00AD60A0" w:rsidRPr="000345D5">
                <w:rPr>
                  <w:rStyle w:val="Hipervnculo"/>
                  <w:rFonts w:eastAsia="Calibri"/>
                  <w:sz w:val="16"/>
                  <w:szCs w:val="16"/>
                  <w:lang w:val="gl-ES"/>
                </w:rPr>
                <w:t>http://www.agpd.es/portalwebAGPD/CanalDelCiudadano/derechos/principales_derchos/index-ides-idphp.php</w:t>
              </w:r>
            </w:hyperlink>
            <w:r w:rsidR="00AD60A0" w:rsidRPr="000345D5">
              <w:rPr>
                <w:rFonts w:eastAsia="Calibri"/>
                <w:sz w:val="16"/>
                <w:szCs w:val="16"/>
                <w:lang w:val="gl-ES"/>
              </w:rPr>
              <w:t xml:space="preserve">. </w:t>
            </w:r>
          </w:p>
        </w:tc>
      </w:tr>
      <w:tr w:rsidR="00AD60A0" w:rsidRPr="000345D5" w:rsidTr="002737A4">
        <w:trPr>
          <w:trHeight w:val="1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Procedencia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Orixe dos datos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>Propias persoas interesadas.</w:t>
            </w:r>
          </w:p>
        </w:tc>
      </w:tr>
      <w:tr w:rsidR="00AD60A0" w:rsidRPr="000345D5" w:rsidTr="002737A4">
        <w:trPr>
          <w:trHeight w:val="1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rPr>
                <w:rFonts w:eastAsia="Calibri"/>
                <w:b/>
                <w:sz w:val="16"/>
                <w:szCs w:val="16"/>
                <w:lang w:val="gl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center"/>
              <w:rPr>
                <w:rFonts w:eastAsia="Calibri"/>
                <w:b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b/>
                <w:sz w:val="16"/>
                <w:szCs w:val="16"/>
                <w:lang w:val="gl-ES"/>
              </w:rPr>
              <w:t>Categorías de datos que se traten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A0" w:rsidRPr="000345D5" w:rsidRDefault="00AD60A0" w:rsidP="002737A4">
            <w:pPr>
              <w:jc w:val="both"/>
              <w:rPr>
                <w:rFonts w:eastAsia="Calibri"/>
                <w:sz w:val="16"/>
                <w:szCs w:val="16"/>
                <w:lang w:val="gl-ES"/>
              </w:rPr>
            </w:pPr>
            <w:r w:rsidRPr="000345D5">
              <w:rPr>
                <w:rFonts w:eastAsia="Calibri"/>
                <w:sz w:val="16"/>
                <w:szCs w:val="16"/>
                <w:lang w:val="gl-ES"/>
              </w:rPr>
              <w:t xml:space="preserve">Datos de identificación, de contacto, académicos, </w:t>
            </w:r>
            <w:r w:rsidRPr="000345D5">
              <w:rPr>
                <w:sz w:val="16"/>
                <w:szCs w:val="16"/>
                <w:lang w:val="gl-ES"/>
              </w:rPr>
              <w:t>laborais, familiares e circunstancias persoais (podendo incluír saúde).</w:t>
            </w:r>
          </w:p>
        </w:tc>
      </w:tr>
    </w:tbl>
    <w:p w:rsidR="00946AB5" w:rsidRPr="00FD1E18" w:rsidRDefault="00946AB5" w:rsidP="008F23E1">
      <w:pPr>
        <w:pStyle w:val="Default"/>
        <w:jc w:val="both"/>
        <w:rPr>
          <w:sz w:val="20"/>
          <w:szCs w:val="20"/>
        </w:rPr>
      </w:pPr>
    </w:p>
    <w:sectPr w:rsidR="00946AB5" w:rsidRPr="00FD1E18" w:rsidSect="00A44333">
      <w:type w:val="continuous"/>
      <w:pgSz w:w="11906" w:h="16838"/>
      <w:pgMar w:top="567" w:right="567" w:bottom="794" w:left="851" w:header="546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68" w:rsidRDefault="00D62A68">
      <w:r>
        <w:separator/>
      </w:r>
    </w:p>
  </w:endnote>
  <w:endnote w:type="continuationSeparator" w:id="0">
    <w:p w:rsidR="00D62A68" w:rsidRDefault="00D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CA" w:rsidRPr="0074381D" w:rsidRDefault="00CB35CA" w:rsidP="0074381D">
    <w:pPr>
      <w:pStyle w:val="Default"/>
      <w:ind w:left="-567"/>
      <w:jc w:val="both"/>
      <w:rPr>
        <w:lang w:val="es-ES_tradnl"/>
      </w:rPr>
    </w:pPr>
    <w:r w:rsidRPr="00AD215B">
      <w:rPr>
        <w:b/>
        <w:bCs/>
        <w:sz w:val="20"/>
        <w:szCs w:val="20"/>
      </w:rPr>
      <w:t>Información básica de protección de datos</w:t>
    </w:r>
    <w:r w:rsidRPr="00AD215B">
      <w:rPr>
        <w:sz w:val="20"/>
        <w:szCs w:val="20"/>
      </w:rPr>
      <w:t xml:space="preserve">: </w:t>
    </w:r>
    <w:r w:rsidRPr="00AD215B">
      <w:rPr>
        <w:b/>
        <w:bCs/>
        <w:sz w:val="20"/>
        <w:szCs w:val="20"/>
      </w:rPr>
      <w:t xml:space="preserve">Responsable do tratamento: </w:t>
    </w:r>
    <w:r w:rsidRPr="00AD215B">
      <w:rPr>
        <w:sz w:val="20"/>
        <w:szCs w:val="20"/>
      </w:rPr>
      <w:t xml:space="preserve">os datos aportados inclúense na actividade de tratamento “Traballo de Fin de Grao” (TFG), da que é responsable a </w:t>
    </w:r>
    <w:r w:rsidRPr="00AD215B">
      <w:rPr>
        <w:i/>
        <w:iCs/>
        <w:sz w:val="20"/>
        <w:szCs w:val="20"/>
      </w:rPr>
      <w:t>Fundación Santiago Apóstol de Ciencias Sociales</w:t>
    </w:r>
    <w:r w:rsidRPr="00AD215B">
      <w:rPr>
        <w:sz w:val="20"/>
        <w:szCs w:val="20"/>
      </w:rPr>
      <w:t xml:space="preserve">. </w:t>
    </w:r>
    <w:r w:rsidRPr="00AD215B">
      <w:rPr>
        <w:b/>
        <w:bCs/>
        <w:sz w:val="20"/>
        <w:szCs w:val="20"/>
      </w:rPr>
      <w:t xml:space="preserve">Finalidade: </w:t>
    </w:r>
    <w:r>
      <w:rPr>
        <w:sz w:val="20"/>
        <w:szCs w:val="20"/>
      </w:rPr>
      <w:t>xestionar o procedemento</w:t>
    </w:r>
    <w:r w:rsidRPr="00AD215B">
      <w:rPr>
        <w:sz w:val="20"/>
        <w:szCs w:val="20"/>
      </w:rPr>
      <w:t xml:space="preserve"> </w:t>
    </w:r>
    <w:r>
      <w:rPr>
        <w:sz w:val="20"/>
        <w:szCs w:val="20"/>
      </w:rPr>
      <w:t>de identificación do alumnado do TFG</w:t>
    </w:r>
    <w:r w:rsidRPr="00AD215B">
      <w:rPr>
        <w:sz w:val="20"/>
        <w:szCs w:val="20"/>
      </w:rPr>
      <w:t xml:space="preserve">. </w:t>
    </w:r>
    <w:r w:rsidRPr="00AD215B">
      <w:rPr>
        <w:b/>
        <w:bCs/>
        <w:sz w:val="20"/>
        <w:szCs w:val="20"/>
      </w:rPr>
      <w:t xml:space="preserve">Lexitimación: </w:t>
    </w:r>
    <w:r w:rsidRPr="00AD215B">
      <w:rPr>
        <w:sz w:val="20"/>
        <w:szCs w:val="20"/>
      </w:rPr>
      <w:t xml:space="preserve">normativa que regula os estudos universitarios e o consentimento. </w:t>
    </w:r>
    <w:r w:rsidRPr="00AD215B">
      <w:rPr>
        <w:b/>
        <w:bCs/>
        <w:sz w:val="20"/>
        <w:szCs w:val="20"/>
      </w:rPr>
      <w:t xml:space="preserve">Prazo de conservación: </w:t>
    </w:r>
    <w:r w:rsidRPr="00AD215B">
      <w:rPr>
        <w:sz w:val="20"/>
        <w:szCs w:val="20"/>
      </w:rPr>
      <w:t xml:space="preserve">os datos aportados manteranse o tempo requerido, e en tanto non se solicite a supresión. </w:t>
    </w:r>
    <w:r w:rsidRPr="00AD215B">
      <w:rPr>
        <w:b/>
        <w:bCs/>
        <w:sz w:val="20"/>
        <w:szCs w:val="20"/>
      </w:rPr>
      <w:t xml:space="preserve">Cesión: </w:t>
    </w:r>
    <w:r w:rsidRPr="00AD215B">
      <w:rPr>
        <w:sz w:val="20"/>
        <w:szCs w:val="20"/>
      </w:rPr>
      <w:t>Comunicaranse os datos a USC.</w:t>
    </w:r>
    <w:r w:rsidRPr="00AD215B">
      <w:rPr>
        <w:b/>
        <w:bCs/>
        <w:sz w:val="20"/>
        <w:szCs w:val="20"/>
      </w:rPr>
      <w:t xml:space="preserve">Dereitos: </w:t>
    </w:r>
    <w:r w:rsidRPr="00AD215B">
      <w:rPr>
        <w:sz w:val="20"/>
        <w:szCs w:val="20"/>
      </w:rPr>
      <w:t>dereito a acceder, rectificar e</w:t>
    </w:r>
    <w:r>
      <w:rPr>
        <w:sz w:val="20"/>
        <w:szCs w:val="20"/>
      </w:rPr>
      <w:t xml:space="preserve"> </w:t>
    </w:r>
    <w:r w:rsidRPr="00AD215B">
      <w:rPr>
        <w:sz w:val="20"/>
        <w:szCs w:val="20"/>
      </w:rPr>
      <w:t xml:space="preserve">suprimir os datos, así como outros dereitos que se expoñen na información adicional. </w:t>
    </w:r>
    <w:r>
      <w:rPr>
        <w:sz w:val="20"/>
        <w:szCs w:val="20"/>
      </w:rPr>
      <w:t xml:space="preserve"> </w:t>
    </w:r>
    <w:r w:rsidRPr="00AD215B">
      <w:rPr>
        <w:b/>
        <w:bCs/>
        <w:sz w:val="20"/>
        <w:szCs w:val="20"/>
      </w:rPr>
      <w:t xml:space="preserve">Información adicional: </w:t>
    </w:r>
    <w:r w:rsidRPr="00AD215B">
      <w:rPr>
        <w:sz w:val="20"/>
        <w:szCs w:val="20"/>
      </w:rPr>
      <w:t xml:space="preserve">pode consultala </w:t>
    </w:r>
    <w:r w:rsidR="00946AB5">
      <w:rPr>
        <w:sz w:val="20"/>
        <w:szCs w:val="20"/>
      </w:rPr>
      <w:t>no reverso desta ficha</w:t>
    </w:r>
    <w:r>
      <w:rPr>
        <w:sz w:val="20"/>
        <w:szCs w:val="20"/>
      </w:rPr>
      <w:t xml:space="preserve">. </w:t>
    </w:r>
    <w:r w:rsidRPr="00FD1E18">
      <w:rPr>
        <w:rFonts w:eastAsia="Calibri"/>
        <w:sz w:val="20"/>
        <w:szCs w:val="20"/>
        <w:lang w:val="es-ES_tradnl" w:eastAsia="en-US"/>
      </w:rPr>
      <w:t>Dou o meu consentimento de maneira expresa e inequívoca, á Fundación Santiago Apostol de Ciencias Sociales para o tratamento dos datos aportados para o cumprimento da finalidade que se describe, xunto con outros datos que se detallan na información adicional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68" w:rsidRDefault="00D62A68">
      <w:r>
        <w:separator/>
      </w:r>
    </w:p>
  </w:footnote>
  <w:footnote w:type="continuationSeparator" w:id="0">
    <w:p w:rsidR="00D62A68" w:rsidRDefault="00D6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5CA" w:rsidRPr="00E23217" w:rsidRDefault="00CB35CA" w:rsidP="00E23217">
    <w:pPr>
      <w:pStyle w:val="Encabezado"/>
      <w:jc w:val="center"/>
      <w:rPr>
        <w:b/>
        <w:color w:val="008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EA73C" wp14:editId="1DF25DD9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1078865" cy="752475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8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5CA" w:rsidRDefault="00CB35C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9A1E44" wp14:editId="5187F09E">
                                <wp:extent cx="895350" cy="657225"/>
                                <wp:effectExtent l="0" t="0" r="0" b="0"/>
                                <wp:docPr id="2" name="Imagen 1" descr="LogoEU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EUT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EA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1.9pt;width:84.95pt;height:59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" stroked="f">
              <v:textbox style="mso-fit-shape-to-text:t">
                <w:txbxContent>
                  <w:p w:rsidR="00CB35CA" w:rsidRDefault="00CB35CA">
                    <w:r>
                      <w:rPr>
                        <w:noProof/>
                      </w:rPr>
                      <w:drawing>
                        <wp:inline distT="0" distB="0" distL="0" distR="0" wp14:anchorId="369A1E44" wp14:editId="5187F09E">
                          <wp:extent cx="895350" cy="657225"/>
                          <wp:effectExtent l="0" t="0" r="0" b="0"/>
                          <wp:docPr id="2" name="Imagen 1" descr="LogoEUT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EUT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</w:t>
    </w:r>
    <w:r w:rsidRPr="00E23217">
      <w:rPr>
        <w:b/>
        <w:color w:val="008000"/>
        <w:sz w:val="28"/>
        <w:szCs w:val="28"/>
      </w:rPr>
      <w:t>ESCOLA UNIVERSITARIA DE TRABALLO SOCIAL</w:t>
    </w:r>
  </w:p>
  <w:p w:rsidR="00CB35CA" w:rsidRPr="00E23217" w:rsidRDefault="00CB35CA" w:rsidP="00E23217">
    <w:pPr>
      <w:pStyle w:val="Encabezado"/>
      <w:jc w:val="center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                         </w:t>
    </w:r>
    <w:r w:rsidRPr="00E23217">
      <w:rPr>
        <w:b/>
        <w:color w:val="008000"/>
        <w:sz w:val="28"/>
        <w:szCs w:val="28"/>
      </w:rPr>
      <w:t>Santiago de Compostela</w:t>
    </w:r>
  </w:p>
  <w:p w:rsidR="00CB35CA" w:rsidRDefault="00CB35CA" w:rsidP="00E23217">
    <w:pPr>
      <w:pStyle w:val="Encabezado"/>
    </w:pPr>
  </w:p>
  <w:p w:rsidR="00CB35CA" w:rsidRPr="009A4101" w:rsidRDefault="00CB35CA" w:rsidP="004A2A83">
    <w:pPr>
      <w:pStyle w:val="Encabezado"/>
      <w:jc w:val="both"/>
      <w:rPr>
        <w:b/>
        <w:color w:val="008000"/>
        <w:sz w:val="28"/>
        <w:szCs w:val="28"/>
      </w:rPr>
    </w:pPr>
    <w:r>
      <w:rPr>
        <w:b/>
        <w:color w:val="008000"/>
        <w:sz w:val="28"/>
        <w:szCs w:val="28"/>
      </w:rPr>
      <w:t xml:space="preserve">                                                   </w:t>
    </w:r>
    <w:r w:rsidRPr="005A4B00">
      <w:rPr>
        <w:b/>
        <w:color w:val="008000"/>
        <w:sz w:val="28"/>
        <w:szCs w:val="28"/>
      </w:rPr>
      <w:t>TRABALLO FIN DE GRAO</w:t>
    </w:r>
    <w:r>
      <w:rPr>
        <w:b/>
        <w:color w:val="008000"/>
        <w:sz w:val="28"/>
        <w:szCs w:val="28"/>
      </w:rPr>
      <w:t xml:space="preserve"> </w:t>
    </w:r>
    <w:r w:rsidRPr="009A4101">
      <w:rPr>
        <w:b/>
        <w:color w:val="008000"/>
        <w:sz w:val="28"/>
        <w:szCs w:val="28"/>
      </w:rPr>
      <w:t>20</w:t>
    </w:r>
    <w:r>
      <w:rPr>
        <w:b/>
        <w:color w:val="008000"/>
        <w:sz w:val="28"/>
        <w:szCs w:val="28"/>
      </w:rPr>
      <w:t>2</w:t>
    </w:r>
    <w:r w:rsidR="00C34955">
      <w:rPr>
        <w:b/>
        <w:color w:val="008000"/>
        <w:sz w:val="28"/>
        <w:szCs w:val="28"/>
      </w:rPr>
      <w:t>3</w:t>
    </w:r>
    <w:r w:rsidRPr="009A4101">
      <w:rPr>
        <w:b/>
        <w:color w:val="008000"/>
        <w:sz w:val="28"/>
        <w:szCs w:val="28"/>
      </w:rPr>
      <w:t>-202</w:t>
    </w:r>
    <w:r w:rsidR="00C34955">
      <w:rPr>
        <w:b/>
        <w:color w:val="008000"/>
        <w:sz w:val="28"/>
        <w:szCs w:val="28"/>
      </w:rPr>
      <w:t>4</w:t>
    </w:r>
  </w:p>
  <w:p w:rsidR="00CB35CA" w:rsidRPr="00C83F9A" w:rsidRDefault="00CB35CA" w:rsidP="004A2A83">
    <w:pPr>
      <w:pStyle w:val="Encabezado"/>
      <w:jc w:val="both"/>
      <w:rPr>
        <w:rFonts w:hAnsi="Tunga"/>
        <w:b/>
      </w:rPr>
    </w:pPr>
    <w:r>
      <w:rPr>
        <w:rFonts w:hAnsi="Tunga"/>
        <w:b/>
        <w:color w:val="777777"/>
        <w:sz w:val="28"/>
        <w:szCs w:val="28"/>
      </w:rPr>
      <w:t xml:space="preserve">                                                            </w:t>
    </w:r>
    <w:r w:rsidRPr="00C83F9A">
      <w:rPr>
        <w:rFonts w:hAnsi="Tunga"/>
        <w:b/>
      </w:rPr>
      <w:t xml:space="preserve">ficha </w:t>
    </w:r>
    <w:r w:rsidRPr="0006637D">
      <w:rPr>
        <w:rFonts w:ascii="Calibri" w:hAnsi="Calibri" w:cs="Calibri"/>
        <w:b/>
      </w:rPr>
      <w:t>identificación</w:t>
    </w:r>
    <w:r w:rsidRPr="00C83F9A">
      <w:rPr>
        <w:rFonts w:hAnsi="Tunga"/>
        <w:b/>
      </w:rPr>
      <w:t xml:space="preserve"> alumno/a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993"/>
    <w:multiLevelType w:val="hybridMultilevel"/>
    <w:tmpl w:val="05AA9F38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D548E"/>
    <w:multiLevelType w:val="hybridMultilevel"/>
    <w:tmpl w:val="4C549838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12FE4"/>
    <w:multiLevelType w:val="hybridMultilevel"/>
    <w:tmpl w:val="D26E401A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22233"/>
    <w:multiLevelType w:val="hybridMultilevel"/>
    <w:tmpl w:val="6B16B83C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51260"/>
    <w:multiLevelType w:val="hybridMultilevel"/>
    <w:tmpl w:val="2796F89E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06596"/>
    <w:multiLevelType w:val="hybridMultilevel"/>
    <w:tmpl w:val="F1B8E0CC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311EC"/>
    <w:multiLevelType w:val="hybridMultilevel"/>
    <w:tmpl w:val="E63899C2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F47A9"/>
    <w:multiLevelType w:val="hybridMultilevel"/>
    <w:tmpl w:val="A1A2690E"/>
    <w:lvl w:ilvl="0" w:tplc="7A6861E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9V30N0NIUTp/6adH1x6pKCUTrr+k+ZyOS/gj6957Pi+KI7efWp2OUN4eQ6kZiOMY+pbqVhFAzIk1oZn3Y0Czw==" w:salt="yseiziM0AM3Qpqo/mumm2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0"/>
    <w:rsid w:val="00016644"/>
    <w:rsid w:val="000174EF"/>
    <w:rsid w:val="00050074"/>
    <w:rsid w:val="000571C6"/>
    <w:rsid w:val="0006637D"/>
    <w:rsid w:val="00073E0D"/>
    <w:rsid w:val="000D5798"/>
    <w:rsid w:val="000E22D5"/>
    <w:rsid w:val="001430DF"/>
    <w:rsid w:val="00182ED7"/>
    <w:rsid w:val="001A7E6B"/>
    <w:rsid w:val="001C70D6"/>
    <w:rsid w:val="001D6597"/>
    <w:rsid w:val="001F76C7"/>
    <w:rsid w:val="00202F3B"/>
    <w:rsid w:val="00224258"/>
    <w:rsid w:val="00233ED4"/>
    <w:rsid w:val="002E1265"/>
    <w:rsid w:val="002F21E9"/>
    <w:rsid w:val="00316ACA"/>
    <w:rsid w:val="00344BE5"/>
    <w:rsid w:val="00373959"/>
    <w:rsid w:val="003B5B48"/>
    <w:rsid w:val="003C0FD2"/>
    <w:rsid w:val="00412FEA"/>
    <w:rsid w:val="004311FF"/>
    <w:rsid w:val="0046681E"/>
    <w:rsid w:val="004901F2"/>
    <w:rsid w:val="004A2A83"/>
    <w:rsid w:val="004A3564"/>
    <w:rsid w:val="004A607F"/>
    <w:rsid w:val="00522786"/>
    <w:rsid w:val="00552F88"/>
    <w:rsid w:val="00572474"/>
    <w:rsid w:val="005A4B00"/>
    <w:rsid w:val="005A4CF7"/>
    <w:rsid w:val="005B560A"/>
    <w:rsid w:val="006117CE"/>
    <w:rsid w:val="006948E2"/>
    <w:rsid w:val="00725838"/>
    <w:rsid w:val="0073099B"/>
    <w:rsid w:val="0074381D"/>
    <w:rsid w:val="007671F3"/>
    <w:rsid w:val="007B196A"/>
    <w:rsid w:val="007B6ECA"/>
    <w:rsid w:val="007B6FE7"/>
    <w:rsid w:val="007B7B97"/>
    <w:rsid w:val="007B7F93"/>
    <w:rsid w:val="007F0550"/>
    <w:rsid w:val="00856605"/>
    <w:rsid w:val="00863103"/>
    <w:rsid w:val="0086312C"/>
    <w:rsid w:val="00881BC2"/>
    <w:rsid w:val="008A3554"/>
    <w:rsid w:val="008B514D"/>
    <w:rsid w:val="008D41C2"/>
    <w:rsid w:val="008F23E1"/>
    <w:rsid w:val="0094031F"/>
    <w:rsid w:val="009443AA"/>
    <w:rsid w:val="00946AB5"/>
    <w:rsid w:val="00973EBB"/>
    <w:rsid w:val="00987070"/>
    <w:rsid w:val="009A4101"/>
    <w:rsid w:val="009B7CD4"/>
    <w:rsid w:val="009D0DBA"/>
    <w:rsid w:val="009D5F91"/>
    <w:rsid w:val="009F5092"/>
    <w:rsid w:val="00A13F57"/>
    <w:rsid w:val="00A41B48"/>
    <w:rsid w:val="00A41DFE"/>
    <w:rsid w:val="00A44333"/>
    <w:rsid w:val="00AB7B8F"/>
    <w:rsid w:val="00AB7BA6"/>
    <w:rsid w:val="00AD215B"/>
    <w:rsid w:val="00AD60A0"/>
    <w:rsid w:val="00AE5134"/>
    <w:rsid w:val="00AF0480"/>
    <w:rsid w:val="00B12EB1"/>
    <w:rsid w:val="00B16528"/>
    <w:rsid w:val="00B33C3B"/>
    <w:rsid w:val="00B373D3"/>
    <w:rsid w:val="00B52D47"/>
    <w:rsid w:val="00B93BBD"/>
    <w:rsid w:val="00BA28C8"/>
    <w:rsid w:val="00C05CEE"/>
    <w:rsid w:val="00C33071"/>
    <w:rsid w:val="00C34955"/>
    <w:rsid w:val="00C560CB"/>
    <w:rsid w:val="00C71645"/>
    <w:rsid w:val="00C83EF8"/>
    <w:rsid w:val="00C83F9A"/>
    <w:rsid w:val="00C85A69"/>
    <w:rsid w:val="00C90996"/>
    <w:rsid w:val="00CA5F00"/>
    <w:rsid w:val="00CB35CA"/>
    <w:rsid w:val="00CC2867"/>
    <w:rsid w:val="00CD7E98"/>
    <w:rsid w:val="00CF4CE3"/>
    <w:rsid w:val="00D037D8"/>
    <w:rsid w:val="00D03E17"/>
    <w:rsid w:val="00D35679"/>
    <w:rsid w:val="00D46FDA"/>
    <w:rsid w:val="00D57642"/>
    <w:rsid w:val="00D6067C"/>
    <w:rsid w:val="00D62A68"/>
    <w:rsid w:val="00D76B8D"/>
    <w:rsid w:val="00DA39CB"/>
    <w:rsid w:val="00DC78CA"/>
    <w:rsid w:val="00DF165A"/>
    <w:rsid w:val="00E100AC"/>
    <w:rsid w:val="00E23217"/>
    <w:rsid w:val="00E419BE"/>
    <w:rsid w:val="00E4717B"/>
    <w:rsid w:val="00E9736D"/>
    <w:rsid w:val="00EB30B7"/>
    <w:rsid w:val="00EC1EB6"/>
    <w:rsid w:val="00EC3717"/>
    <w:rsid w:val="00EC59B8"/>
    <w:rsid w:val="00F22708"/>
    <w:rsid w:val="00F242AD"/>
    <w:rsid w:val="00F27595"/>
    <w:rsid w:val="00F36A8A"/>
    <w:rsid w:val="00F50B7A"/>
    <w:rsid w:val="00FD1E18"/>
    <w:rsid w:val="00FD3CB0"/>
    <w:rsid w:val="00FD6AF8"/>
    <w:rsid w:val="00FE42F1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8C703"/>
  <w15:docId w15:val="{51A80027-F277-4BAD-A127-D6B5332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32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32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099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2F21E9"/>
    <w:rPr>
      <w:sz w:val="20"/>
      <w:szCs w:val="20"/>
    </w:rPr>
  </w:style>
  <w:style w:type="character" w:styleId="Refdenotaalpie">
    <w:name w:val="footnote reference"/>
    <w:semiHidden/>
    <w:rsid w:val="002F21E9"/>
    <w:rPr>
      <w:vertAlign w:val="superscript"/>
    </w:rPr>
  </w:style>
  <w:style w:type="paragraph" w:customStyle="1" w:styleId="Default">
    <w:name w:val="Default"/>
    <w:rsid w:val="002F21E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71645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D1E18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9736D"/>
    <w:rPr>
      <w:color w:val="808080"/>
    </w:rPr>
  </w:style>
  <w:style w:type="paragraph" w:styleId="Prrafodelista">
    <w:name w:val="List Paragraph"/>
    <w:basedOn w:val="Normal"/>
    <w:uiPriority w:val="34"/>
    <w:qFormat/>
    <w:rsid w:val="00AD60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gpd.es/portalwebAGPD/CanalDelCiudadano/derechos/principales_derchos/index-ides-idphp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6789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http://www.euts.es/ShowTopics.do?subjectId=110&amp;startIndex=1&amp;count=5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Dolores</cp:lastModifiedBy>
  <cp:revision>4</cp:revision>
  <cp:lastPrinted>2019-10-30T15:34:00Z</cp:lastPrinted>
  <dcterms:created xsi:type="dcterms:W3CDTF">2023-01-25T10:54:00Z</dcterms:created>
  <dcterms:modified xsi:type="dcterms:W3CDTF">2023-07-13T10:18:00Z</dcterms:modified>
</cp:coreProperties>
</file>